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683" w:rsidRPr="007A1CDC" w:rsidRDefault="000E6CD7" w:rsidP="007A1CD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A1CDC">
        <w:rPr>
          <w:b/>
          <w:sz w:val="28"/>
          <w:szCs w:val="28"/>
        </w:rPr>
        <w:t>SOLKAR PANELS</w:t>
      </w:r>
    </w:p>
    <w:p w:rsidR="00D36835" w:rsidRDefault="00C0108B">
      <w:r>
        <w:rPr>
          <w:noProof/>
        </w:rPr>
        <w:drawing>
          <wp:inline distT="0" distB="0" distL="0" distR="0">
            <wp:extent cx="5581650" cy="72174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04" cy="72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843D8" w:rsidTr="005843D8">
        <w:tc>
          <w:tcPr>
            <w:tcW w:w="9242" w:type="dxa"/>
          </w:tcPr>
          <w:p w:rsidR="005843D8" w:rsidRPr="00D36835" w:rsidRDefault="005843D8">
            <w:pPr>
              <w:rPr>
                <w:b/>
                <w:sz w:val="28"/>
                <w:szCs w:val="28"/>
              </w:rPr>
            </w:pPr>
            <w:r w:rsidRPr="00D36835">
              <w:rPr>
                <w:b/>
                <w:sz w:val="28"/>
                <w:szCs w:val="28"/>
              </w:rPr>
              <w:t xml:space="preserve">Panel Type: </w:t>
            </w:r>
            <w:proofErr w:type="spellStart"/>
            <w:r w:rsidRPr="00D36835">
              <w:rPr>
                <w:b/>
                <w:sz w:val="28"/>
                <w:szCs w:val="28"/>
              </w:rPr>
              <w:t>Solkar</w:t>
            </w:r>
            <w:proofErr w:type="spellEnd"/>
            <w:r w:rsidRPr="00D36835">
              <w:rPr>
                <w:b/>
                <w:sz w:val="28"/>
                <w:szCs w:val="28"/>
              </w:rPr>
              <w:t xml:space="preserve"> Relay Panel</w:t>
            </w:r>
          </w:p>
          <w:p w:rsidR="005843D8" w:rsidRPr="00D36835" w:rsidRDefault="005843D8">
            <w:pPr>
              <w:rPr>
                <w:b/>
                <w:sz w:val="28"/>
                <w:szCs w:val="28"/>
              </w:rPr>
            </w:pPr>
            <w:r w:rsidRPr="00D36835">
              <w:rPr>
                <w:b/>
                <w:sz w:val="28"/>
                <w:szCs w:val="28"/>
              </w:rPr>
              <w:t>Destination: United Kingdom</w:t>
            </w:r>
          </w:p>
          <w:p w:rsidR="005843D8" w:rsidRPr="00D36835" w:rsidRDefault="005843D8">
            <w:pPr>
              <w:rPr>
                <w:b/>
                <w:sz w:val="28"/>
                <w:szCs w:val="28"/>
              </w:rPr>
            </w:pPr>
            <w:r w:rsidRPr="00D36835">
              <w:rPr>
                <w:b/>
                <w:sz w:val="28"/>
                <w:szCs w:val="28"/>
              </w:rPr>
              <w:t>Project: Scottish Power Networks, UK.</w:t>
            </w:r>
          </w:p>
          <w:p w:rsidR="005843D8" w:rsidRPr="00D36835" w:rsidRDefault="005843D8">
            <w:pPr>
              <w:rPr>
                <w:b/>
                <w:sz w:val="28"/>
                <w:szCs w:val="28"/>
              </w:rPr>
            </w:pPr>
            <w:r w:rsidRPr="00D36835">
              <w:rPr>
                <w:b/>
                <w:sz w:val="28"/>
                <w:szCs w:val="28"/>
              </w:rPr>
              <w:t xml:space="preserve">Application: </w:t>
            </w:r>
            <w:proofErr w:type="spellStart"/>
            <w:r w:rsidRPr="00D36835">
              <w:rPr>
                <w:b/>
                <w:sz w:val="28"/>
                <w:szCs w:val="28"/>
              </w:rPr>
              <w:t>Solkar</w:t>
            </w:r>
            <w:proofErr w:type="spellEnd"/>
            <w:r w:rsidRPr="00D36835">
              <w:rPr>
                <w:b/>
                <w:sz w:val="28"/>
                <w:szCs w:val="28"/>
              </w:rPr>
              <w:t xml:space="preserve"> Relay Protection Panel</w:t>
            </w:r>
          </w:p>
          <w:p w:rsidR="005843D8" w:rsidRDefault="00D36835">
            <w:r w:rsidRPr="00D36835">
              <w:rPr>
                <w:b/>
                <w:sz w:val="28"/>
                <w:szCs w:val="28"/>
              </w:rPr>
              <w:t>Highlights</w:t>
            </w:r>
            <w:r>
              <w:rPr>
                <w:b/>
                <w:sz w:val="28"/>
                <w:szCs w:val="28"/>
              </w:rPr>
              <w:t>: Pilot Wire Protection for Cable Feeders</w:t>
            </w:r>
          </w:p>
        </w:tc>
      </w:tr>
    </w:tbl>
    <w:p w:rsidR="00CA1996" w:rsidRPr="007A1CDC" w:rsidRDefault="00CA1996" w:rsidP="007A1CD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A1CDC">
        <w:rPr>
          <w:b/>
          <w:sz w:val="28"/>
          <w:szCs w:val="28"/>
        </w:rPr>
        <w:lastRenderedPageBreak/>
        <w:t xml:space="preserve">Toshiba – </w:t>
      </w:r>
      <w:r w:rsidR="00617650" w:rsidRPr="007A1CDC">
        <w:rPr>
          <w:b/>
          <w:sz w:val="28"/>
          <w:szCs w:val="28"/>
        </w:rPr>
        <w:t xml:space="preserve">220kV/33kV </w:t>
      </w:r>
      <w:r w:rsidRPr="007A1CDC">
        <w:rPr>
          <w:b/>
          <w:sz w:val="28"/>
          <w:szCs w:val="28"/>
        </w:rPr>
        <w:t xml:space="preserve">CRP+SAS </w:t>
      </w:r>
    </w:p>
    <w:p w:rsidR="00617650" w:rsidRDefault="0061765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w:drawing>
          <wp:inline distT="0" distB="0" distL="0" distR="0">
            <wp:extent cx="5733142" cy="5910943"/>
            <wp:effectExtent l="19050" t="0" r="908" b="0"/>
            <wp:docPr id="2" name="Picture 2" descr="C:\Users\Ganesh\Desktop\IMG-20171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nesh\Desktop\IMG-20171218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C6169" w:rsidTr="001C6169">
        <w:tc>
          <w:tcPr>
            <w:tcW w:w="9242" w:type="dxa"/>
          </w:tcPr>
          <w:p w:rsidR="001C6169" w:rsidRDefault="001C616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Panel Type: 220kV &amp; 33kV Control &amp; Relay Panels</w:t>
            </w:r>
          </w:p>
          <w:p w:rsidR="001C6169" w:rsidRDefault="001C616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Destination: Odisha, India.</w:t>
            </w:r>
          </w:p>
          <w:p w:rsidR="001C6169" w:rsidRDefault="001C616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Project: Odisha Power Transmission Corporation Ltd (A Govt enterprise).</w:t>
            </w:r>
          </w:p>
          <w:p w:rsidR="001C6169" w:rsidRDefault="001C616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Application: Line / Transformer Differential </w:t>
            </w:r>
            <w:r w:rsidR="00617650">
              <w:rPr>
                <w:b/>
                <w:sz w:val="28"/>
                <w:szCs w:val="28"/>
              </w:rPr>
              <w:t>/Bus Bar Differential / Bus Coupler / Substation Automation System</w:t>
            </w:r>
          </w:p>
          <w:p w:rsidR="00617650" w:rsidRDefault="006176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Highlights: Substation Automation System (Toshiba Make)</w:t>
            </w:r>
          </w:p>
        </w:tc>
      </w:tr>
    </w:tbl>
    <w:p w:rsidR="001C6169" w:rsidRDefault="001C6169">
      <w:pPr>
        <w:rPr>
          <w:b/>
          <w:sz w:val="28"/>
          <w:szCs w:val="28"/>
        </w:rPr>
      </w:pPr>
    </w:p>
    <w:p w:rsidR="001C6169" w:rsidRDefault="001C6169">
      <w:pPr>
        <w:rPr>
          <w:b/>
          <w:sz w:val="28"/>
          <w:szCs w:val="28"/>
        </w:rPr>
      </w:pPr>
    </w:p>
    <w:p w:rsidR="00617650" w:rsidRDefault="00617650">
      <w:pPr>
        <w:rPr>
          <w:b/>
          <w:sz w:val="28"/>
          <w:szCs w:val="28"/>
        </w:rPr>
      </w:pPr>
    </w:p>
    <w:p w:rsidR="00617650" w:rsidRPr="007A1CDC" w:rsidRDefault="00617650" w:rsidP="007A1CD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A1CDC">
        <w:rPr>
          <w:b/>
          <w:sz w:val="28"/>
          <w:szCs w:val="28"/>
        </w:rPr>
        <w:lastRenderedPageBreak/>
        <w:t>Toshiba 245kV GIS Local Control Panel</w:t>
      </w:r>
    </w:p>
    <w:p w:rsidR="00617650" w:rsidRDefault="009417A0">
      <w:pPr>
        <w:rPr>
          <w:b/>
          <w:sz w:val="28"/>
          <w:szCs w:val="28"/>
        </w:rPr>
      </w:pPr>
      <w:r w:rsidRPr="009417A0">
        <w:rPr>
          <w:b/>
          <w:noProof/>
          <w:sz w:val="28"/>
          <w:szCs w:val="28"/>
          <w:lang w:eastAsia="en-IN"/>
        </w:rPr>
        <w:drawing>
          <wp:inline distT="0" distB="0" distL="0" distR="0">
            <wp:extent cx="5587093" cy="6694714"/>
            <wp:effectExtent l="1905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" b="10355"/>
                    <a:stretch/>
                  </pic:blipFill>
                  <pic:spPr bwMode="auto">
                    <a:xfrm>
                      <a:off x="0" y="0"/>
                      <a:ext cx="5602967" cy="67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17650" w:rsidTr="00617650">
        <w:tc>
          <w:tcPr>
            <w:tcW w:w="9242" w:type="dxa"/>
          </w:tcPr>
          <w:p w:rsidR="00617650" w:rsidRDefault="00617650" w:rsidP="006176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Panel Type: 245kV GIS Local Control Panel</w:t>
            </w:r>
          </w:p>
          <w:p w:rsidR="00617650" w:rsidRDefault="00617650" w:rsidP="006176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Destination: Tata Power, Mumbai.</w:t>
            </w:r>
          </w:p>
          <w:p w:rsidR="00617650" w:rsidRDefault="00617650" w:rsidP="006176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Project: Tata Power Project</w:t>
            </w:r>
          </w:p>
          <w:p w:rsidR="00617650" w:rsidRDefault="00617650" w:rsidP="006176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Application: Local Control Panel for 245kV Gas Insulated Switchgear system</w:t>
            </w:r>
          </w:p>
          <w:p w:rsidR="00617650" w:rsidRDefault="00617650" w:rsidP="0061765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Highlights: 245kV Gas Insulated Switchgear System</w:t>
            </w:r>
          </w:p>
        </w:tc>
      </w:tr>
    </w:tbl>
    <w:p w:rsidR="00617650" w:rsidRDefault="00617650">
      <w:pPr>
        <w:rPr>
          <w:b/>
          <w:sz w:val="28"/>
          <w:szCs w:val="28"/>
        </w:rPr>
      </w:pPr>
    </w:p>
    <w:p w:rsidR="00CB2E40" w:rsidRPr="007A1CDC" w:rsidRDefault="00CB2E40" w:rsidP="007A1CD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A1CDC">
        <w:rPr>
          <w:b/>
          <w:sz w:val="28"/>
          <w:szCs w:val="28"/>
        </w:rPr>
        <w:lastRenderedPageBreak/>
        <w:t>ORIANO SOLAR PROJECT</w:t>
      </w:r>
    </w:p>
    <w:p w:rsidR="00CB2E40" w:rsidRDefault="009F237E">
      <w:pPr>
        <w:rPr>
          <w:b/>
          <w:sz w:val="28"/>
          <w:szCs w:val="28"/>
        </w:rPr>
      </w:pPr>
      <w:r w:rsidRPr="009F237E">
        <w:rPr>
          <w:b/>
          <w:noProof/>
          <w:sz w:val="28"/>
          <w:szCs w:val="28"/>
          <w:lang w:eastAsia="en-IN"/>
        </w:rPr>
        <w:drawing>
          <wp:inline distT="0" distB="0" distL="0" distR="0">
            <wp:extent cx="5587093" cy="7064829"/>
            <wp:effectExtent l="19050" t="0" r="0" b="0"/>
            <wp:docPr id="5" name="Picture 3" descr="D:\official\ipower\Dsc01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8" descr="D:\official\ipower\Dsc01290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93" cy="706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B2E40" w:rsidTr="00CB2E40">
        <w:tc>
          <w:tcPr>
            <w:tcW w:w="9242" w:type="dxa"/>
          </w:tcPr>
          <w:p w:rsidR="00CB2E40" w:rsidRDefault="00CB2E40" w:rsidP="00CB2E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Panel Typ</w:t>
            </w:r>
            <w:r w:rsidR="009F237E">
              <w:rPr>
                <w:b/>
                <w:sz w:val="28"/>
                <w:szCs w:val="28"/>
              </w:rPr>
              <w:t>e: Simplex Type Line &amp; Transformer Control &amp; Relay Panel</w:t>
            </w:r>
          </w:p>
          <w:p w:rsidR="00CB2E40" w:rsidRDefault="009F237E" w:rsidP="00CB2E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Destination: </w:t>
            </w:r>
            <w:proofErr w:type="spellStart"/>
            <w:r>
              <w:rPr>
                <w:b/>
                <w:sz w:val="28"/>
                <w:szCs w:val="28"/>
              </w:rPr>
              <w:t>Oriano</w:t>
            </w:r>
            <w:proofErr w:type="spellEnd"/>
            <w:r>
              <w:rPr>
                <w:b/>
                <w:sz w:val="28"/>
                <w:szCs w:val="28"/>
              </w:rPr>
              <w:t xml:space="preserve"> Solar Project in Karnataka, India.</w:t>
            </w:r>
          </w:p>
          <w:p w:rsidR="00CB2E40" w:rsidRDefault="009F237E" w:rsidP="00CB2E4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Project: Solar Project</w:t>
            </w:r>
          </w:p>
          <w:p w:rsidR="00CB2E40" w:rsidRDefault="00CB2E40" w:rsidP="009F237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Application: </w:t>
            </w:r>
            <w:r w:rsidR="009F237E">
              <w:rPr>
                <w:b/>
                <w:sz w:val="28"/>
                <w:szCs w:val="28"/>
              </w:rPr>
              <w:t>Control &amp; Relay Panels in 66kV Substation.</w:t>
            </w:r>
          </w:p>
        </w:tc>
      </w:tr>
    </w:tbl>
    <w:p w:rsidR="00CB2E40" w:rsidRDefault="00CB2E40">
      <w:pPr>
        <w:rPr>
          <w:b/>
          <w:sz w:val="28"/>
          <w:szCs w:val="28"/>
        </w:rPr>
      </w:pPr>
    </w:p>
    <w:p w:rsidR="009F237E" w:rsidRPr="007A1CDC" w:rsidRDefault="009F237E" w:rsidP="007A1CD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A1CDC">
        <w:rPr>
          <w:b/>
          <w:sz w:val="28"/>
          <w:szCs w:val="28"/>
        </w:rPr>
        <w:lastRenderedPageBreak/>
        <w:t>ABB – Shree Cements Ltd, Chhattisgarh, India</w:t>
      </w:r>
    </w:p>
    <w:p w:rsidR="009F237E" w:rsidRDefault="009F237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w:drawing>
          <wp:inline distT="0" distB="0" distL="0" distR="0">
            <wp:extent cx="5587093" cy="5725886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04" cy="572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F8" w:rsidRDefault="00F940F8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940F8" w:rsidTr="00F940F8">
        <w:tc>
          <w:tcPr>
            <w:tcW w:w="9242" w:type="dxa"/>
          </w:tcPr>
          <w:p w:rsidR="00F940F8" w:rsidRDefault="00F940F8" w:rsidP="00F940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Panel Type: Simplex Type Line cum Transformer Control &amp; Relay Panel</w:t>
            </w:r>
          </w:p>
          <w:p w:rsidR="00F940F8" w:rsidRDefault="00F940F8" w:rsidP="00F940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Destination: Shree Cements, Chhattisgarh.</w:t>
            </w:r>
          </w:p>
          <w:p w:rsidR="00F940F8" w:rsidRDefault="00F940F8" w:rsidP="00F940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Project: Cement Plant (Shree Cements Ltd)</w:t>
            </w:r>
          </w:p>
          <w:p w:rsidR="00F940F8" w:rsidRDefault="00F940F8" w:rsidP="00F940F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Application: 132kV Control &amp; Relay Protection Panel</w:t>
            </w:r>
          </w:p>
        </w:tc>
      </w:tr>
    </w:tbl>
    <w:p w:rsidR="00F940F8" w:rsidRDefault="00F940F8">
      <w:pPr>
        <w:rPr>
          <w:b/>
          <w:sz w:val="28"/>
          <w:szCs w:val="28"/>
        </w:rPr>
      </w:pPr>
    </w:p>
    <w:p w:rsidR="00F940F8" w:rsidRDefault="00F940F8">
      <w:pPr>
        <w:rPr>
          <w:b/>
          <w:sz w:val="28"/>
          <w:szCs w:val="28"/>
        </w:rPr>
      </w:pPr>
    </w:p>
    <w:p w:rsidR="00F940F8" w:rsidRDefault="00F940F8">
      <w:pPr>
        <w:rPr>
          <w:b/>
          <w:sz w:val="28"/>
          <w:szCs w:val="28"/>
        </w:rPr>
      </w:pPr>
    </w:p>
    <w:p w:rsidR="00F940F8" w:rsidRPr="007A1CDC" w:rsidRDefault="00F940F8" w:rsidP="007A1CD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A1CDC">
        <w:rPr>
          <w:b/>
          <w:sz w:val="28"/>
          <w:szCs w:val="28"/>
        </w:rPr>
        <w:lastRenderedPageBreak/>
        <w:t>Sumangla Steels, Pond</w:t>
      </w:r>
      <w:r w:rsidR="00197E66" w:rsidRPr="007A1CDC">
        <w:rPr>
          <w:b/>
          <w:sz w:val="28"/>
          <w:szCs w:val="28"/>
        </w:rPr>
        <w:t>i</w:t>
      </w:r>
      <w:r w:rsidRPr="007A1CDC">
        <w:rPr>
          <w:b/>
          <w:sz w:val="28"/>
          <w:szCs w:val="28"/>
        </w:rPr>
        <w:t>cherry</w:t>
      </w:r>
      <w:r w:rsidR="00B5243A" w:rsidRPr="007A1CDC">
        <w:rPr>
          <w:b/>
          <w:sz w:val="28"/>
          <w:szCs w:val="28"/>
        </w:rPr>
        <w:t xml:space="preserve"> </w:t>
      </w:r>
    </w:p>
    <w:p w:rsidR="00090CF9" w:rsidRDefault="004106F9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1313" cy="7362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4" cy="736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90CF9" w:rsidTr="00090CF9">
        <w:tc>
          <w:tcPr>
            <w:tcW w:w="9242" w:type="dxa"/>
          </w:tcPr>
          <w:p w:rsidR="00090CF9" w:rsidRDefault="00090CF9" w:rsidP="00090C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Panel Type: Simplex Type 110kV Transformer Control &amp; Relay Panel</w:t>
            </w:r>
          </w:p>
          <w:p w:rsidR="00090CF9" w:rsidRDefault="00090CF9" w:rsidP="00090C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Destination: </w:t>
            </w:r>
            <w:proofErr w:type="spellStart"/>
            <w:r>
              <w:rPr>
                <w:b/>
                <w:sz w:val="28"/>
                <w:szCs w:val="28"/>
              </w:rPr>
              <w:t>Sumangla</w:t>
            </w:r>
            <w:proofErr w:type="spellEnd"/>
            <w:r>
              <w:rPr>
                <w:b/>
                <w:sz w:val="28"/>
                <w:szCs w:val="28"/>
              </w:rPr>
              <w:t xml:space="preserve"> Steels, Pond</w:t>
            </w:r>
            <w:r w:rsidR="007A1CDC">
              <w:rPr>
                <w:b/>
                <w:sz w:val="28"/>
                <w:szCs w:val="28"/>
              </w:rPr>
              <w:t>icherry</w:t>
            </w:r>
            <w:r>
              <w:rPr>
                <w:b/>
                <w:sz w:val="28"/>
                <w:szCs w:val="28"/>
              </w:rPr>
              <w:t>.</w:t>
            </w:r>
          </w:p>
          <w:p w:rsidR="00090CF9" w:rsidRDefault="00090CF9" w:rsidP="00090C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Project: Steel Plant (</w:t>
            </w:r>
            <w:proofErr w:type="spellStart"/>
            <w:r>
              <w:rPr>
                <w:b/>
                <w:sz w:val="28"/>
                <w:szCs w:val="28"/>
              </w:rPr>
              <w:t>Sumangla</w:t>
            </w:r>
            <w:proofErr w:type="spellEnd"/>
            <w:r>
              <w:rPr>
                <w:b/>
                <w:sz w:val="28"/>
                <w:szCs w:val="28"/>
              </w:rPr>
              <w:t xml:space="preserve"> Steels, Pond</w:t>
            </w:r>
            <w:r w:rsidR="007A1CDC">
              <w:rPr>
                <w:b/>
                <w:sz w:val="28"/>
                <w:szCs w:val="28"/>
              </w:rPr>
              <w:t>icherry</w:t>
            </w:r>
            <w:r>
              <w:rPr>
                <w:b/>
                <w:sz w:val="28"/>
                <w:szCs w:val="28"/>
              </w:rPr>
              <w:t>)</w:t>
            </w:r>
          </w:p>
          <w:p w:rsidR="00090CF9" w:rsidRDefault="00090CF9" w:rsidP="00090C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Application: 110kV Transformer Control &amp; Relay Protection Panel</w:t>
            </w:r>
          </w:p>
        </w:tc>
      </w:tr>
    </w:tbl>
    <w:p w:rsidR="00090CF9" w:rsidRDefault="00090CF9" w:rsidP="0052144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52144F">
        <w:rPr>
          <w:b/>
          <w:sz w:val="28"/>
          <w:szCs w:val="28"/>
        </w:rPr>
        <w:lastRenderedPageBreak/>
        <w:t>FLSmidth</w:t>
      </w:r>
      <w:proofErr w:type="spellEnd"/>
    </w:p>
    <w:p w:rsidR="00CC47EF" w:rsidRPr="00CC47EF" w:rsidRDefault="00CC47EF" w:rsidP="00CC47EF">
      <w:pPr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1313" cy="7429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86" cy="74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242" w:type="dxa"/>
        <w:tblInd w:w="555" w:type="dxa"/>
        <w:tblLook w:val="04A0" w:firstRow="1" w:lastRow="0" w:firstColumn="1" w:lastColumn="0" w:noHBand="0" w:noVBand="1"/>
      </w:tblPr>
      <w:tblGrid>
        <w:gridCol w:w="9242"/>
      </w:tblGrid>
      <w:tr w:rsidR="00090CF9" w:rsidTr="00D77385">
        <w:tc>
          <w:tcPr>
            <w:tcW w:w="9242" w:type="dxa"/>
          </w:tcPr>
          <w:p w:rsidR="00090CF9" w:rsidRDefault="00090CF9" w:rsidP="00090C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Panel Type: Simplex Type 132kV Line cum Transformer Control &amp; Relay Panel</w:t>
            </w:r>
          </w:p>
          <w:p w:rsidR="00090CF9" w:rsidRDefault="00090CF9" w:rsidP="00090C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Destination: Emami Cement Plant, Ch</w:t>
            </w:r>
            <w:r w:rsidR="00337C6F">
              <w:rPr>
                <w:b/>
                <w:sz w:val="28"/>
                <w:szCs w:val="28"/>
              </w:rPr>
              <w:t>h</w:t>
            </w:r>
            <w:r>
              <w:rPr>
                <w:b/>
                <w:sz w:val="28"/>
                <w:szCs w:val="28"/>
              </w:rPr>
              <w:t>attisgarh.</w:t>
            </w:r>
          </w:p>
          <w:p w:rsidR="00090CF9" w:rsidRDefault="00090CF9" w:rsidP="00090C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Project: Cement Plant, (Emami Cement Plant)</w:t>
            </w:r>
          </w:p>
          <w:p w:rsidR="00090CF9" w:rsidRDefault="00090CF9" w:rsidP="00090C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Application: 132kV Line cum Transformer Control &amp; Relay Protection Panel</w:t>
            </w:r>
          </w:p>
        </w:tc>
      </w:tr>
    </w:tbl>
    <w:p w:rsidR="00090CF9" w:rsidRDefault="00090CF9" w:rsidP="0052144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52144F">
        <w:rPr>
          <w:b/>
          <w:sz w:val="28"/>
          <w:szCs w:val="28"/>
        </w:rPr>
        <w:lastRenderedPageBreak/>
        <w:t xml:space="preserve">Regen Power </w:t>
      </w:r>
      <w:r w:rsidR="0052144F" w:rsidRPr="0052144F">
        <w:rPr>
          <w:b/>
          <w:sz w:val="28"/>
          <w:szCs w:val="28"/>
        </w:rPr>
        <w:t>Tech</w:t>
      </w:r>
    </w:p>
    <w:p w:rsidR="00CC47EF" w:rsidRPr="00CC47EF" w:rsidRDefault="004630B2" w:rsidP="00CC47EF">
      <w:pPr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1407" cy="7353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98" cy="735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W w:w="9242" w:type="dxa"/>
        <w:tblInd w:w="405" w:type="dxa"/>
        <w:tblLook w:val="04A0" w:firstRow="1" w:lastRow="0" w:firstColumn="1" w:lastColumn="0" w:noHBand="0" w:noVBand="1"/>
      </w:tblPr>
      <w:tblGrid>
        <w:gridCol w:w="9242"/>
      </w:tblGrid>
      <w:tr w:rsidR="00090CF9" w:rsidTr="002D7F07">
        <w:tc>
          <w:tcPr>
            <w:tcW w:w="9242" w:type="dxa"/>
          </w:tcPr>
          <w:p w:rsidR="00090CF9" w:rsidRDefault="00090CF9" w:rsidP="00090CF9">
            <w:pPr>
              <w:rPr>
                <w:b/>
                <w:sz w:val="28"/>
                <w:szCs w:val="28"/>
              </w:rPr>
            </w:pPr>
            <w:bookmarkStart w:id="1" w:name="_Hlk501796896"/>
            <w:r>
              <w:rPr>
                <w:b/>
                <w:sz w:val="28"/>
                <w:szCs w:val="28"/>
              </w:rPr>
              <w:t>Panel Type: 33kV Control &amp; Relay Panel</w:t>
            </w:r>
          </w:p>
          <w:p w:rsidR="00090CF9" w:rsidRDefault="00090CF9" w:rsidP="00090C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Destination: Kamatchipuram, Tamil Nadu.</w:t>
            </w:r>
          </w:p>
          <w:p w:rsidR="00090CF9" w:rsidRDefault="00090CF9" w:rsidP="00090C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Project: Wind mills.</w:t>
            </w:r>
          </w:p>
          <w:p w:rsidR="00090CF9" w:rsidRDefault="00090CF9" w:rsidP="00090CF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Application: 33kV Control &amp; Relay Panel for ABB Make Breaker</w:t>
            </w:r>
          </w:p>
        </w:tc>
      </w:tr>
    </w:tbl>
    <w:bookmarkEnd w:id="1"/>
    <w:p w:rsidR="00090CF9" w:rsidRDefault="00910B6E" w:rsidP="00910B6E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GL318 – GE</w:t>
      </w:r>
    </w:p>
    <w:p w:rsidR="00910B6E" w:rsidRDefault="00910B6E" w:rsidP="00910B6E">
      <w:pPr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1313" cy="7410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4" cy="74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242" w:type="dxa"/>
        <w:tblInd w:w="405" w:type="dxa"/>
        <w:tblLook w:val="04A0" w:firstRow="1" w:lastRow="0" w:firstColumn="1" w:lastColumn="0" w:noHBand="0" w:noVBand="1"/>
      </w:tblPr>
      <w:tblGrid>
        <w:gridCol w:w="9242"/>
      </w:tblGrid>
      <w:tr w:rsidR="00910B6E" w:rsidTr="00EB0DD3">
        <w:tc>
          <w:tcPr>
            <w:tcW w:w="9242" w:type="dxa"/>
          </w:tcPr>
          <w:p w:rsidR="00910B6E" w:rsidRDefault="00910B6E" w:rsidP="00EB0DD3">
            <w:pPr>
              <w:rPr>
                <w:b/>
                <w:sz w:val="28"/>
                <w:szCs w:val="28"/>
              </w:rPr>
            </w:pPr>
            <w:bookmarkStart w:id="2" w:name="_Hlk501797641"/>
            <w:r>
              <w:rPr>
                <w:b/>
                <w:sz w:val="28"/>
                <w:szCs w:val="28"/>
              </w:rPr>
              <w:t xml:space="preserve">Panel Type: </w:t>
            </w:r>
            <w:r w:rsidR="000A6011">
              <w:rPr>
                <w:b/>
                <w:sz w:val="28"/>
                <w:szCs w:val="28"/>
              </w:rPr>
              <w:t>GL 318 – 765 kV LVCC Panel</w:t>
            </w:r>
          </w:p>
          <w:p w:rsidR="00910B6E" w:rsidRDefault="00910B6E" w:rsidP="00EB0DD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Destination: </w:t>
            </w:r>
            <w:r w:rsidR="000A6011">
              <w:rPr>
                <w:b/>
                <w:sz w:val="28"/>
                <w:szCs w:val="28"/>
              </w:rPr>
              <w:t xml:space="preserve">GE </w:t>
            </w:r>
            <w:proofErr w:type="spellStart"/>
            <w:r w:rsidR="000A6011">
              <w:rPr>
                <w:b/>
                <w:sz w:val="28"/>
                <w:szCs w:val="28"/>
              </w:rPr>
              <w:t>Padappai</w:t>
            </w:r>
            <w:proofErr w:type="spellEnd"/>
          </w:p>
          <w:p w:rsidR="00910B6E" w:rsidRDefault="00910B6E" w:rsidP="00EB0DD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Project: </w:t>
            </w:r>
            <w:r w:rsidR="000A6011">
              <w:rPr>
                <w:b/>
                <w:sz w:val="28"/>
                <w:szCs w:val="28"/>
              </w:rPr>
              <w:t>GE Padappai</w:t>
            </w:r>
          </w:p>
          <w:p w:rsidR="00910B6E" w:rsidRDefault="00910B6E" w:rsidP="00EB0DD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Application: </w:t>
            </w:r>
            <w:r w:rsidR="000A6011">
              <w:rPr>
                <w:b/>
                <w:sz w:val="28"/>
                <w:szCs w:val="28"/>
              </w:rPr>
              <w:t>765 kV SF6 Breaker Panel</w:t>
            </w:r>
          </w:p>
        </w:tc>
      </w:tr>
    </w:tbl>
    <w:bookmarkEnd w:id="2"/>
    <w:p w:rsidR="00910B6E" w:rsidRPr="00910B6E" w:rsidRDefault="00910B6E" w:rsidP="00910B6E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Dhandapani Cements</w:t>
      </w:r>
    </w:p>
    <w:p w:rsidR="00910B6E" w:rsidRDefault="003673D9" w:rsidP="00910B6E">
      <w:pPr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1313" cy="7391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4" cy="73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242" w:type="dxa"/>
        <w:tblInd w:w="405" w:type="dxa"/>
        <w:tblLook w:val="04A0" w:firstRow="1" w:lastRow="0" w:firstColumn="1" w:lastColumn="0" w:noHBand="0" w:noVBand="1"/>
      </w:tblPr>
      <w:tblGrid>
        <w:gridCol w:w="9242"/>
      </w:tblGrid>
      <w:tr w:rsidR="003673D9" w:rsidTr="00EB0DD3">
        <w:tc>
          <w:tcPr>
            <w:tcW w:w="9242" w:type="dxa"/>
          </w:tcPr>
          <w:p w:rsidR="003673D9" w:rsidRDefault="003673D9" w:rsidP="00EB0DD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Panel Type: 110 kV Transformer Control &amp; Relay Panel</w:t>
            </w:r>
          </w:p>
          <w:p w:rsidR="003673D9" w:rsidRDefault="003673D9" w:rsidP="00EB0DD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Destination: </w:t>
            </w:r>
            <w:r w:rsidR="0001257E">
              <w:rPr>
                <w:b/>
                <w:sz w:val="28"/>
                <w:szCs w:val="28"/>
              </w:rPr>
              <w:t>Dhandapani Cements</w:t>
            </w:r>
            <w:r w:rsidR="000A6011">
              <w:rPr>
                <w:b/>
                <w:sz w:val="28"/>
                <w:szCs w:val="28"/>
              </w:rPr>
              <w:t>, Trichy, Tamil Nadu</w:t>
            </w:r>
          </w:p>
          <w:p w:rsidR="003673D9" w:rsidRDefault="003673D9" w:rsidP="00EB0DD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Project: </w:t>
            </w:r>
            <w:r w:rsidR="000A6011">
              <w:rPr>
                <w:b/>
                <w:sz w:val="28"/>
                <w:szCs w:val="28"/>
              </w:rPr>
              <w:t>Dhandapani Cements</w:t>
            </w:r>
          </w:p>
          <w:p w:rsidR="003673D9" w:rsidRDefault="003673D9" w:rsidP="00EB0DD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Application: </w:t>
            </w:r>
            <w:r w:rsidR="00D618E9">
              <w:rPr>
                <w:b/>
                <w:sz w:val="28"/>
                <w:szCs w:val="28"/>
              </w:rPr>
              <w:t>110 kV Transformer Control &amp; Relay Protection Panel</w:t>
            </w:r>
          </w:p>
        </w:tc>
      </w:tr>
    </w:tbl>
    <w:p w:rsidR="003673D9" w:rsidRPr="00910B6E" w:rsidRDefault="003673D9" w:rsidP="00D618E9">
      <w:pPr>
        <w:ind w:left="360"/>
        <w:rPr>
          <w:b/>
          <w:sz w:val="28"/>
          <w:szCs w:val="28"/>
        </w:rPr>
      </w:pPr>
    </w:p>
    <w:sectPr w:rsidR="003673D9" w:rsidRPr="00910B6E" w:rsidSect="00C50683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4966" w:rsidRDefault="004A4966" w:rsidP="000E6CD7">
      <w:pPr>
        <w:spacing w:after="0" w:line="240" w:lineRule="auto"/>
      </w:pPr>
      <w:r>
        <w:separator/>
      </w:r>
    </w:p>
  </w:endnote>
  <w:endnote w:type="continuationSeparator" w:id="0">
    <w:p w:rsidR="004A4966" w:rsidRDefault="004A4966" w:rsidP="000E6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4966" w:rsidRDefault="004A4966" w:rsidP="000E6CD7">
      <w:pPr>
        <w:spacing w:after="0" w:line="240" w:lineRule="auto"/>
      </w:pPr>
      <w:r>
        <w:separator/>
      </w:r>
    </w:p>
  </w:footnote>
  <w:footnote w:type="continuationSeparator" w:id="0">
    <w:p w:rsidR="004A4966" w:rsidRDefault="004A4966" w:rsidP="000E6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CD7" w:rsidRPr="000E6CD7" w:rsidRDefault="000E6CD7">
    <w:pPr>
      <w:pStyle w:val="Header"/>
      <w:rPr>
        <w:b/>
        <w:sz w:val="28"/>
        <w:szCs w:val="28"/>
      </w:rPr>
    </w:pPr>
    <w:r w:rsidRPr="000E6CD7">
      <w:rPr>
        <w:b/>
        <w:sz w:val="28"/>
        <w:szCs w:val="28"/>
      </w:rPr>
      <w:t xml:space="preserve">LATEST REFERENCE SUPPLY LIST OF DOMESTIC AND OVERSEAS </w:t>
    </w:r>
    <w:r w:rsidR="008B7E66">
      <w:rPr>
        <w:b/>
        <w:sz w:val="28"/>
        <w:szCs w:val="28"/>
      </w:rPr>
      <w:t>CR PANELS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D0312"/>
    <w:multiLevelType w:val="hybridMultilevel"/>
    <w:tmpl w:val="BD0C2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6CD7"/>
    <w:rsid w:val="0001257E"/>
    <w:rsid w:val="000168C1"/>
    <w:rsid w:val="000262DD"/>
    <w:rsid w:val="000548CE"/>
    <w:rsid w:val="00090CF9"/>
    <w:rsid w:val="000A6011"/>
    <w:rsid w:val="000E6CD7"/>
    <w:rsid w:val="00162F57"/>
    <w:rsid w:val="00197E66"/>
    <w:rsid w:val="001C6169"/>
    <w:rsid w:val="001D560F"/>
    <w:rsid w:val="0022424F"/>
    <w:rsid w:val="002D7F07"/>
    <w:rsid w:val="003117CC"/>
    <w:rsid w:val="00337C6F"/>
    <w:rsid w:val="003673D9"/>
    <w:rsid w:val="004106F9"/>
    <w:rsid w:val="00441B63"/>
    <w:rsid w:val="00455854"/>
    <w:rsid w:val="004630B2"/>
    <w:rsid w:val="004A4966"/>
    <w:rsid w:val="0052144F"/>
    <w:rsid w:val="005843D8"/>
    <w:rsid w:val="00617650"/>
    <w:rsid w:val="006973AA"/>
    <w:rsid w:val="006A48E6"/>
    <w:rsid w:val="006F620C"/>
    <w:rsid w:val="00776F7C"/>
    <w:rsid w:val="007A1CDC"/>
    <w:rsid w:val="008B7E66"/>
    <w:rsid w:val="00910B6E"/>
    <w:rsid w:val="009417A0"/>
    <w:rsid w:val="009A167F"/>
    <w:rsid w:val="009F237E"/>
    <w:rsid w:val="00A119A1"/>
    <w:rsid w:val="00AF299F"/>
    <w:rsid w:val="00B5243A"/>
    <w:rsid w:val="00C0108B"/>
    <w:rsid w:val="00C50683"/>
    <w:rsid w:val="00C71DE2"/>
    <w:rsid w:val="00CA1996"/>
    <w:rsid w:val="00CB2E40"/>
    <w:rsid w:val="00CC47EF"/>
    <w:rsid w:val="00D026D2"/>
    <w:rsid w:val="00D36835"/>
    <w:rsid w:val="00D618E9"/>
    <w:rsid w:val="00D61C68"/>
    <w:rsid w:val="00D77385"/>
    <w:rsid w:val="00DA20D0"/>
    <w:rsid w:val="00E44A09"/>
    <w:rsid w:val="00F83934"/>
    <w:rsid w:val="00F86E53"/>
    <w:rsid w:val="00F940F8"/>
    <w:rsid w:val="00FC49F4"/>
    <w:rsid w:val="00FD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C8369F-F44F-4B7F-93DA-EE4F8C5A9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06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C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CD7"/>
  </w:style>
  <w:style w:type="paragraph" w:styleId="Footer">
    <w:name w:val="footer"/>
    <w:basedOn w:val="Normal"/>
    <w:link w:val="FooterChar"/>
    <w:uiPriority w:val="99"/>
    <w:unhideWhenUsed/>
    <w:rsid w:val="000E6C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CD7"/>
  </w:style>
  <w:style w:type="table" w:styleId="TableGrid">
    <w:name w:val="Table Grid"/>
    <w:basedOn w:val="TableNormal"/>
    <w:uiPriority w:val="59"/>
    <w:rsid w:val="005843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1C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Ganesh Sundar</dc:creator>
  <cp:lastModifiedBy>SS Group</cp:lastModifiedBy>
  <cp:revision>29</cp:revision>
  <dcterms:created xsi:type="dcterms:W3CDTF">2017-12-18T11:38:00Z</dcterms:created>
  <dcterms:modified xsi:type="dcterms:W3CDTF">2017-12-24T05:05:00Z</dcterms:modified>
</cp:coreProperties>
</file>